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4170x7500x2270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металл, канат полипропиленовый армированный, резина, нержавеющая сталь.</w:t>
              <w:br/>
              <w:t>Комплектация: опорный столб - 14 шт.,перекладины - 16 шт., канатная лестница - 1 шт., лестница со ступенями - 1 шт., канат с сиденьем - 6 шт., канат с уступами - 6 шт., комплект крепежа - 1 шт.</w:t>
              <w:br/>
              <w:t>Опорные стойки выполнены из оцилиндрованный брус лиственницы диаметром 140 мм. Перекладины также выполнены из оцилиндрованный брус лиственницы диаметром 140 мм.</w:t>
              <w:br/>
              <w:t>В спортивном оборудование присутствует: </w:t>
              <w:br/>
              <w:t>-канатные сетки из шестипрядного армированного полипропиленового каната d=16 мм.</w:t>
              <w:br/>
              <w:t>-лестница канатная с деревянными ступенями. Ступени выполнены из строганого бруска сосны 50х50х3000 мм.</w:t>
              <w:br/>
              <w:t>-канат с сиденьем. Сиденье изготовлено из резины. Фиксируется при помощи шайбы и алюминиевых втулок.</w:t>
              <w:br/>
              <w:t>-канат с уступами. Круглый пластиковый уступ для каната диаметром 16 мм. Размер - 70х70х53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