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Переход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660x1200x1133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405.6677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 - лиственница, металл,нержавеющая сталь, резинотканевая конвейерная лента.</w:t>
              <w:br/>
              <w:t>Комплектация: опорные столбы - 4 шт., доска для перехода - 1 шт., перекладина -1 шт., комплект крепежа - 1 шт.</w:t>
              <w:br/>
              <w:t>Опорные столбы выполнены из оцилиндрованный брус лиственницы диаметра 140 мм.</w:t>
              <w:br/>
              <w:t>Доска для перехода выполнена из доски лиственницы 140 х 35 мм. Для предотвращения ударов на доске сделаны отбойники.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