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ЛГИК-10.09С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"Криптон"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2916x3765x2879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457.21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крыши – 1 компл., полы – 1 компл., наклонный трап с зацепами– 1 шт., горка прямая h=1,2м – 1 шт.,  металлические ограждения – 2 шт.,  ограждающие и декоративные панели – 1 компл.,  балкон со штурвалом – 1 шт.,   наклонный трап со ступенями - 1 компл., стенд "Счеты" - 1 компл., стенд "Цветовой диск" - 1 шт., стенд "Кухня" - 1 шт., стенд "Путь домой" - 1шт.,  комплект крепежа - 1 шт.</w:t>
              <w:br/>
              <w:t>стяжки - 9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 и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