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ЛГТУ-9.07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"Разведение ног"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1390x2060x1410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доска строганая из сосны.</w:t>
              <w:br/>
              <w:t>Тренажер предназначен для выполнения упражнения, направленного на тренировку мышц внешней поверхности бедра (большая ягодичная мышца, средняя ягодичная мышца, грушевидная мышца, мышца, натягивающая широкую фасцию). Выполняемое упражнение: Отведение ног в стороны в положении сидя. </w:t>
              <w:br/>
              <w:t>Исходное положение: Сидя, ноги сведены.</w:t>
              <w:br/>
              <w:t/>
              <w:br/>
              <w:t>Тренажер крепится к опорному столбу из стальной профильной трубы 100 мм х 100 мм с толщиной стенки 4 мм, стального листа толщиной 10мм.</w:t>
              <w:br/>
              <w:t>Состоит из: основание, основная рама, рычаг с грузом, 2х подвижных рычагов. </w:t>
              <w:br/>
              <w:t>Основная рама тренажера сварная, выполнена из изогнутой дорновым методом, исключающим деформацию поверхности трубы в виде волн и заломов в местах изгиба, стальной профильной трубы 80 х 40 мм с толщиной стенки 3 мм, из стальной профильной трубы 80 х 80 мм с толщиной стенки 3 мм, стальных листов толщиной: 3 мм, 10 мм.</w:t>
              <w:br/>
              <w:t/>
              <w:br/>
              <w:t>Основание выполнено из стальной профильной трубы 80 х 40 мм с толщиной стенки 3 мм, из стальной профильной трубы 80 х 80 мм с толщиной стенки 3 мм, стальной трубы диаметром 60 мм с толщиной стенки 6 мм, прутка стального диаметром 25мм, стальных листов толщиной: 6 мм ,8 мм, 10 мм. Рычаг с грузом, на котором перемещается груз, является сварным, выполнен из стальной профильной трубы 80 х 40 мм с толщиной стенки 3 мм, стальной трубы диаметром 48 мм с толщиной стенки 2,8 мм, стальных листов толщиной: 6 мм ,8 мм,4 мм, стальной трубы диаметром 60 мм с толщиной стенки 6 мм.</w:t>
              <w:br/>
              <w:t/>
              <w:br/>
              <w:t>Для удобства использования на боковой поверхности рычага имеется металлический индикатор положения с цифрами. Тренажер снабжен механизмом регулирования нагрузки. </w:t>
              <w:br/>
              <w:t>Отягощение выполнено в виде набора сварных стальных листов толщиной 10мм и полосы стальной 10х100мм, с системой для обеспечения плавного хода. Подвижный груз имеет возможность фиксации в десяти положениях для увеличения сопротивления (нагрузки). Масса механизма 50 кг. Подвижный груз имеет хват удобной формы и простой механизм фиксации его в определенных местах. Для перемещения груза достаточно нажать рычаг, установить груз в желаемой точке, отпустить рычаг. Предусмотрена дополнительная страховочная фиксация отягощения нержавеющим винтом. Тренажер оборудован двумя подвижными грузами. </w:t>
              <w:br/>
              <w:t>Для увеличения антикоррозийных свойств металлические элементы покрыты жидким цинконаполненным грунтом. На все металлические элементы нанесено порошковое антивандальное декоративное покрытие путем пневмоэлектростатического распыления.</w:t>
              <w:br/>
              <w:t/>
              <w:br/>
              <w:t>Сиденье, спинка сиденья и упоры для ног имеют скругление, выполнены из строганной доски хвойных пород, сушка с обработкой защитными материалами для обеспечения прочности и износостойкости во внешней среде.</w:t>
              <w:br/>
              <w:t>Крепеж тренажера оцинкованный.</w:t>
              <w:br/>
              <w:t>Тренажер имеет отверстия диаметром 14 мм для его крепления к площадке.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